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376" w:rsidRDefault="00883376" w:rsidP="00883376">
      <w:pPr>
        <w:rPr>
          <w:b/>
        </w:rPr>
      </w:pPr>
      <w:r w:rsidRPr="00883376">
        <w:rPr>
          <w:b/>
        </w:rPr>
        <w:t xml:space="preserve">Памятка для родителей </w:t>
      </w:r>
    </w:p>
    <w:p w:rsidR="00883376" w:rsidRPr="00883376" w:rsidRDefault="00883376" w:rsidP="00883376">
      <w:pPr>
        <w:rPr>
          <w:b/>
        </w:rPr>
      </w:pPr>
    </w:p>
    <w:p w:rsidR="00883376" w:rsidRPr="00883376" w:rsidRDefault="00883376" w:rsidP="00883376">
      <w:pPr>
        <w:rPr>
          <w:b/>
        </w:rPr>
      </w:pPr>
      <w:r w:rsidRPr="00883376">
        <w:rPr>
          <w:b/>
        </w:rPr>
        <w:t>Забота о детях, их воспитание - равное право и обя</w:t>
      </w:r>
      <w:r>
        <w:rPr>
          <w:b/>
        </w:rPr>
        <w:t>занность родите</w:t>
      </w:r>
      <w:r w:rsidRPr="00883376">
        <w:rPr>
          <w:b/>
        </w:rPr>
        <w:t>лей</w:t>
      </w:r>
    </w:p>
    <w:p w:rsidR="00883376" w:rsidRDefault="00883376" w:rsidP="00883376"/>
    <w:p w:rsidR="00883376" w:rsidRPr="00883376" w:rsidRDefault="00883376" w:rsidP="00883376">
      <w:r w:rsidRPr="00883376">
        <w:t xml:space="preserve">Сегодня права детей не редко нарушаются родителями.   В случае </w:t>
      </w:r>
      <w:proofErr w:type="gramStart"/>
      <w:r w:rsidRPr="00883376">
        <w:t>невы­полнения</w:t>
      </w:r>
      <w:proofErr w:type="gramEnd"/>
      <w:r w:rsidRPr="00883376">
        <w:t xml:space="preserve"> род</w:t>
      </w:r>
      <w:r>
        <w:t>ителями или лицами их заменяющи</w:t>
      </w:r>
      <w:r w:rsidRPr="00883376">
        <w:t xml:space="preserve">ми, своих обязанностей по отношению к ребенку, а также в случае ненадлежащего их выполнения к ним могут быть применены меры правовой ответ­ственности. Действующее законодательство </w:t>
      </w:r>
      <w:proofErr w:type="gramStart"/>
      <w:r w:rsidRPr="00883376">
        <w:t>пре­дусматривает</w:t>
      </w:r>
      <w:proofErr w:type="gramEnd"/>
      <w:r w:rsidRPr="00883376">
        <w:t xml:space="preserve"> различные меры ответственности родителей и лиц их заменяющих: адми­нистративную, уголовную, гражданскую.</w:t>
      </w:r>
    </w:p>
    <w:p w:rsidR="00883376" w:rsidRPr="00883376" w:rsidRDefault="00883376" w:rsidP="00883376">
      <w:r w:rsidRPr="00883376">
        <w:t>Прежде, чем перейти к разъяснению вышеуказанных норм, хотелось бы отметить, что в последнее время в Республике Беларусь отмечаются случаи, когда родители принимают участие в несанкционированных массовых мероприятиях, к которым привлекают своих малолетних детей, подвергая их разного рода опасностям. За участие в несанкционированных мероприятиях предусмотрена как административная, так и уголовная ответственность.</w:t>
      </w:r>
    </w:p>
    <w:p w:rsidR="00883376" w:rsidRPr="00883376" w:rsidRDefault="00883376" w:rsidP="00883376">
      <w:r w:rsidRPr="00883376">
        <w:rPr>
          <w:b/>
        </w:rPr>
        <w:t>Статьей  23.34. КоАП РБ</w:t>
      </w:r>
      <w:r w:rsidRPr="00883376">
        <w:t xml:space="preserve"> за нарушение порядка организации или проведения массовых мероприятий предусмотрено предупреждение, или наложение штрафа в размере до тридцати базовых величин, или административный арест.</w:t>
      </w:r>
    </w:p>
    <w:p w:rsidR="00883376" w:rsidRPr="00883376" w:rsidRDefault="00883376" w:rsidP="00883376">
      <w:r w:rsidRPr="00883376">
        <w:rPr>
          <w:b/>
        </w:rPr>
        <w:t>Статьей 342. УК РБ</w:t>
      </w:r>
      <w:r w:rsidRPr="00883376">
        <w:t xml:space="preserve">  за  организацию и подготовку действий, грубо нарушающих общественный порядок, либо активное участие в них предусмотрен  штраф, или арест, или ограничение свободы на срок до трех лет, или лишение  свободы на тот же срок. </w:t>
      </w:r>
    </w:p>
    <w:p w:rsidR="00883376" w:rsidRPr="00883376" w:rsidRDefault="00883376" w:rsidP="00883376">
      <w:r w:rsidRPr="00883376">
        <w:t>Изображение</w:t>
      </w:r>
    </w:p>
    <w:p w:rsidR="00883376" w:rsidRPr="00883376" w:rsidRDefault="00883376" w:rsidP="00883376">
      <w:pPr>
        <w:rPr>
          <w:b/>
        </w:rPr>
      </w:pPr>
      <w:r w:rsidRPr="00883376">
        <w:rPr>
          <w:b/>
        </w:rPr>
        <w:t>Административная ответственность</w:t>
      </w:r>
    </w:p>
    <w:p w:rsidR="00883376" w:rsidRPr="00883376" w:rsidRDefault="00883376" w:rsidP="00883376">
      <w:r w:rsidRPr="00883376">
        <w:rPr>
          <w:b/>
        </w:rPr>
        <w:t>Статьей  9.4. КоАП РБ</w:t>
      </w:r>
      <w:r w:rsidRPr="00883376">
        <w:t xml:space="preserve">    за  невыполнение родителями или лицами, их заменяющими, обязанностей по воспитанию несовершеннолетних детей, повлекшее совершение несовершеннолетним в возрасте до шестнадцати лет деяния, содержащего признаки административного правонарушения, либо преступления, административная или уголовная ответственность за которое наступает после достижения этого возраста.   Предусмотрено наложение взыскания в виде штрафа в размере до десяти базовых величин, а то же деяние, совершенное повторно в течение  одного года после наложения административного взыскания за такое же нарушение наказывается штрафом в размере от десяти  до двадцати базовых величин.</w:t>
      </w:r>
    </w:p>
    <w:p w:rsidR="00883376" w:rsidRPr="00883376" w:rsidRDefault="00883376" w:rsidP="00883376">
      <w:r w:rsidRPr="00883376">
        <w:rPr>
          <w:b/>
        </w:rPr>
        <w:t xml:space="preserve">Статьей   17.4. </w:t>
      </w:r>
      <w:proofErr w:type="gramStart"/>
      <w:r w:rsidRPr="00883376">
        <w:rPr>
          <w:b/>
        </w:rPr>
        <w:t xml:space="preserve">КоАП РБ  </w:t>
      </w:r>
      <w:r w:rsidRPr="00883376">
        <w:t>за вовлечение несовершеннолетнего в антиобщественное поведение,  путем покупки для него алкогольных, слабоалкогольных напитков или пива, а также иное вовлечение лицом, достигшим восемнадцатилетнего возраста, заведомо несовершеннолетнего в употребление алкогольных, слабоалкогольных напитков или пива либо в немедицинское употребление сильнодействующих или других одурманивающих веществ предусмотрено наложение штрафа в размере от десяти до тридцати базовых величин.</w:t>
      </w:r>
      <w:proofErr w:type="gramEnd"/>
    </w:p>
    <w:p w:rsidR="00883376" w:rsidRPr="00883376" w:rsidRDefault="00883376" w:rsidP="00883376">
      <w:r w:rsidRPr="00883376">
        <w:rPr>
          <w:b/>
        </w:rPr>
        <w:t>Статьей   17.13. КоАП РБ</w:t>
      </w:r>
      <w:r w:rsidRPr="00883376">
        <w:t xml:space="preserve">  за   неисполнение родителями или лицами, их заменяющими, обязанностей по сопровождению несовершеннолетнего в </w:t>
      </w:r>
      <w:r w:rsidRPr="00883376">
        <w:lastRenderedPageBreak/>
        <w:t>возрасте до шестнадцати лет либо по обеспечению его сопровождения совершеннолетним лицом в период с двадцати трех до шести часов вне жилища предусмотрено  предупреждение или наложение штрафа в размере до двух базовых величин.2. То же деяние, совершенное повторно в течение одного года после наложения административного взыскания за такое же нарушение, – влечет наложение штрафа в размере от двух до пяти базовых величин.</w:t>
      </w:r>
    </w:p>
    <w:p w:rsidR="00883376" w:rsidRPr="00883376" w:rsidRDefault="00883376" w:rsidP="00883376">
      <w:pPr>
        <w:rPr>
          <w:b/>
        </w:rPr>
      </w:pPr>
    </w:p>
    <w:p w:rsidR="00883376" w:rsidRPr="00883376" w:rsidRDefault="00883376" w:rsidP="00883376">
      <w:pPr>
        <w:rPr>
          <w:b/>
        </w:rPr>
      </w:pPr>
      <w:r w:rsidRPr="00883376">
        <w:rPr>
          <w:b/>
        </w:rPr>
        <w:t xml:space="preserve">Уголовная ответственность </w:t>
      </w:r>
    </w:p>
    <w:p w:rsidR="00883376" w:rsidRPr="00883376" w:rsidRDefault="00883376" w:rsidP="00883376">
      <w:r w:rsidRPr="00883376">
        <w:rPr>
          <w:b/>
        </w:rPr>
        <w:t>Статьей 173. УК РБ</w:t>
      </w:r>
      <w:r w:rsidRPr="00883376">
        <w:t xml:space="preserve"> за вовлечение лицом, достигшим восемнадцатилетнего возраста, заведомо несовершеннолетнего в систематическое употребление спиртных напитков, либо в систематическое немедицинское употребление сильнодействующих или других одурманивающих веществ, либо в бродяжничество или </w:t>
      </w:r>
      <w:proofErr w:type="gramStart"/>
      <w:r w:rsidRPr="00883376">
        <w:t>попрошайничество</w:t>
      </w:r>
      <w:proofErr w:type="gramEnd"/>
      <w:r w:rsidRPr="00883376">
        <w:t xml:space="preserve"> предусмотрен арест  или лишение  свободы на срок до трех лет. </w:t>
      </w:r>
      <w:proofErr w:type="gramStart"/>
      <w:r w:rsidRPr="00883376">
        <w:t>То же действие, совершенное с применением насилия или с угрозой его применения либо совершенное родителем, педагогическим работником или иным лицом, на которое возложены обязанности по воспитанию несовершеннолетнего, – наказывается лишением свободы на срок от одного года до пяти лет с лишением права занимать определенные должности или заниматься определенной деятельностью или без лишения.</w:t>
      </w:r>
      <w:proofErr w:type="gramEnd"/>
    </w:p>
    <w:p w:rsidR="00883376" w:rsidRPr="00883376" w:rsidRDefault="00883376" w:rsidP="00883376">
      <w:r w:rsidRPr="00883376">
        <w:t xml:space="preserve"> </w:t>
      </w:r>
      <w:r w:rsidRPr="00883376">
        <w:rPr>
          <w:b/>
        </w:rPr>
        <w:t>Статьей  159  УК РБ</w:t>
      </w:r>
      <w:r w:rsidRPr="00883376">
        <w:t xml:space="preserve"> </w:t>
      </w:r>
      <w:proofErr w:type="gramStart"/>
      <w:r w:rsidRPr="00883376">
        <w:t>за</w:t>
      </w:r>
      <w:proofErr w:type="gramEnd"/>
      <w:r w:rsidRPr="00883376">
        <w:t>:</w:t>
      </w:r>
    </w:p>
    <w:p w:rsidR="00883376" w:rsidRPr="00883376" w:rsidRDefault="00883376" w:rsidP="00883376">
      <w:proofErr w:type="gramStart"/>
      <w:r w:rsidRPr="00883376">
        <w:t>1. не оказание лицу, находящемуся в опасном для жизни состоянии, необходимой и явно не терпящей отлагательства помощи, если она заведомо могла быть оказана виновным без опасности для его жизни или здоровья либо жизни или здоровья других лиц, либо несообщение надлежащим учреждениям или лицам о необходимости оказания помощи предусмотрено наказание в виде  общественных  работ, или штрафа, или исправительными работ  на срок</w:t>
      </w:r>
      <w:proofErr w:type="gramEnd"/>
      <w:r w:rsidRPr="00883376">
        <w:t xml:space="preserve"> до одного года.</w:t>
      </w:r>
    </w:p>
    <w:p w:rsidR="00883376" w:rsidRPr="00883376" w:rsidRDefault="00883376" w:rsidP="00883376">
      <w:proofErr w:type="gramStart"/>
      <w:r w:rsidRPr="00883376">
        <w:t>2. 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заболеванию или вследствие своей беспомощности, в случаях, если виновный имел возможность оказать потерпевшему помощь и был обязан о нем заботиться, предусмотрено наказание в виде  ареста или ограничением свободы на срок до двух лет со штрафом или</w:t>
      </w:r>
      <w:proofErr w:type="gramEnd"/>
      <w:r w:rsidRPr="00883376">
        <w:t xml:space="preserve"> без штрафа.</w:t>
      </w:r>
    </w:p>
    <w:p w:rsidR="00883376" w:rsidRPr="00883376" w:rsidRDefault="00883376" w:rsidP="00883376">
      <w:r w:rsidRPr="00883376">
        <w:t>3. заведомое оставление в опасности, совершенное лицом, которое само по неосторожности или с косвенным умыслом поставило потерпевшего в опасное для жизни или здоровья состояние предусмотрено  наказание в виде ареста или лишения свободы на срок до трех лет со штрафом.</w:t>
      </w:r>
    </w:p>
    <w:p w:rsidR="00883376" w:rsidRPr="00883376" w:rsidRDefault="00883376" w:rsidP="00883376">
      <w:pPr>
        <w:rPr>
          <w:b/>
        </w:rPr>
      </w:pPr>
    </w:p>
    <w:p w:rsidR="00883376" w:rsidRPr="00883376" w:rsidRDefault="00883376" w:rsidP="00883376">
      <w:pPr>
        <w:rPr>
          <w:b/>
        </w:rPr>
      </w:pPr>
      <w:r w:rsidRPr="00883376">
        <w:rPr>
          <w:b/>
        </w:rPr>
        <w:t>Гражданско-правовая ответственность:</w:t>
      </w:r>
    </w:p>
    <w:p w:rsidR="00883376" w:rsidRPr="00883376" w:rsidRDefault="00883376" w:rsidP="00883376">
      <w:pPr>
        <w:rPr>
          <w:i/>
        </w:rPr>
      </w:pPr>
      <w:r w:rsidRPr="00883376">
        <w:rPr>
          <w:i/>
        </w:rPr>
        <w:t>Кто несет ответственность за вред, причиненный ребенком в возрасте до 14 лет?</w:t>
      </w:r>
    </w:p>
    <w:p w:rsidR="00883376" w:rsidRPr="00883376" w:rsidRDefault="00883376" w:rsidP="00883376">
      <w:r w:rsidRPr="00883376">
        <w:t xml:space="preserve">За </w:t>
      </w:r>
      <w:r>
        <w:t>вред, причиненный несовер</w:t>
      </w:r>
      <w:r w:rsidRPr="00883376">
        <w:t>шеннолетним, не достигшим четырнадцати лет (малолетним), отвечают его родители, усыновители или опекун, если не докажут, что вред возник не по их вине (ст. 956 ГК).</w:t>
      </w:r>
    </w:p>
    <w:p w:rsidR="00883376" w:rsidRPr="00883376" w:rsidRDefault="00883376" w:rsidP="00883376">
      <w:pPr>
        <w:rPr>
          <w:i/>
        </w:rPr>
      </w:pPr>
      <w:r w:rsidRPr="00883376">
        <w:rPr>
          <w:i/>
        </w:rPr>
        <w:lastRenderedPageBreak/>
        <w:t>Кто несет ответственность за вред, причиненный подростком в возрасте от 14 до 18 лет?</w:t>
      </w:r>
    </w:p>
    <w:p w:rsidR="00883376" w:rsidRPr="00883376" w:rsidRDefault="00883376" w:rsidP="00883376">
      <w:r>
        <w:t>Сам подрос</w:t>
      </w:r>
      <w:r w:rsidRPr="00883376">
        <w:t xml:space="preserve">ток. Если несовершеннолетний, причинивший вред в возрасте от 14 до </w:t>
      </w:r>
      <w:r>
        <w:t>18 лет, не располагает необходи</w:t>
      </w:r>
      <w:r w:rsidRPr="00883376">
        <w:t>мыми средствами</w:t>
      </w:r>
      <w:r>
        <w:t>, вред полностью или в недостаю</w:t>
      </w:r>
      <w:r w:rsidRPr="00883376">
        <w:t>щей части может б</w:t>
      </w:r>
      <w:r>
        <w:t>ыть взыскан с родителей или опе</w:t>
      </w:r>
      <w:r w:rsidRPr="00883376">
        <w:t xml:space="preserve">кунов, если они не докажут, что вред возник не по их вине. Но, если при достижении совершеннолетия, у </w:t>
      </w:r>
      <w:proofErr w:type="spellStart"/>
      <w:r w:rsidRPr="00883376">
        <w:t>причинителя</w:t>
      </w:r>
      <w:proofErr w:type="spellEnd"/>
      <w:r w:rsidRPr="00883376">
        <w:t xml:space="preserve"> вреда появилось достаточное имущество, вред будет возмещен из этого имущества (ст. 956 ГК).</w:t>
      </w:r>
    </w:p>
    <w:p w:rsidR="00883376" w:rsidRPr="00883376" w:rsidRDefault="00883376" w:rsidP="00883376">
      <w:pPr>
        <w:rPr>
          <w:i/>
        </w:rPr>
      </w:pPr>
      <w:r w:rsidRPr="00883376">
        <w:rPr>
          <w:i/>
        </w:rPr>
        <w:t>Кто и при каких обстоятельствах может лишить родителей родительских прав или ограничить их в правах?</w:t>
      </w:r>
    </w:p>
    <w:p w:rsidR="00883376" w:rsidRPr="00883376" w:rsidRDefault="00883376" w:rsidP="00883376">
      <w:r w:rsidRPr="00883376">
        <w:t xml:space="preserve">Родители могут быть лишены родительских прав по решению суда, если они (ст. 80 </w:t>
      </w:r>
      <w:proofErr w:type="spellStart"/>
      <w:r w:rsidRPr="00883376">
        <w:t>КоБС</w:t>
      </w:r>
      <w:proofErr w:type="spellEnd"/>
      <w:r w:rsidRPr="00883376">
        <w:t xml:space="preserve">) уклоняются от выполнения обязанностей родителей, в том числе уклоняются от уплаты алиментов; злоупотребляют родительскими правами и т.д. При непосредственной угрозе жизни ребенка или его здоровью комиссия по делам несовершеннолетних выносит </w:t>
      </w:r>
      <w:proofErr w:type="gramStart"/>
      <w:r w:rsidRPr="00883376">
        <w:t>решение</w:t>
      </w:r>
      <w:proofErr w:type="gramEnd"/>
      <w:r w:rsidRPr="00883376">
        <w:t xml:space="preserve"> об отобрании выполняя функции органов опеки и попечительства. С учетом интересов ребенка суд может отобрать ребенка у родителей без лишения родительских прав (ограничение родительских прав).</w:t>
      </w:r>
    </w:p>
    <w:p w:rsidR="00883376" w:rsidRPr="00936D48" w:rsidRDefault="00883376" w:rsidP="00883376">
      <w:pPr>
        <w:rPr>
          <w:i/>
        </w:rPr>
      </w:pPr>
      <w:r w:rsidRPr="00936D48">
        <w:rPr>
          <w:i/>
        </w:rPr>
        <w:t>Что влечет за собой лишение родительских прав?</w:t>
      </w:r>
    </w:p>
    <w:p w:rsidR="00883376" w:rsidRPr="00883376" w:rsidRDefault="00883376" w:rsidP="00883376">
      <w:r w:rsidRPr="00883376">
        <w:t>Родители, лишенные родительских прав или ограниченные в правах, теряют права, основанные на факте родства с ребенком, а также право на льготы и государственные пособия, установленные для граждан, имеющих детей.</w:t>
      </w:r>
    </w:p>
    <w:p w:rsidR="00883376" w:rsidRPr="00883376" w:rsidRDefault="00883376" w:rsidP="00883376">
      <w:r w:rsidRPr="00883376">
        <w:t xml:space="preserve">Лишение родительских прав не освобождает родителей от обязанностей по содержанию ребенка (ст. 82 </w:t>
      </w:r>
      <w:proofErr w:type="spellStart"/>
      <w:r w:rsidRPr="00883376">
        <w:t>КоБС</w:t>
      </w:r>
      <w:proofErr w:type="spellEnd"/>
      <w:r w:rsidRPr="00883376">
        <w:t>).</w:t>
      </w:r>
    </w:p>
    <w:p w:rsidR="00883376" w:rsidRPr="00883376" w:rsidRDefault="00883376" w:rsidP="00883376"/>
    <w:p w:rsidR="00883376" w:rsidRPr="00936D48" w:rsidRDefault="00883376" w:rsidP="00883376">
      <w:pPr>
        <w:rPr>
          <w:b/>
        </w:rPr>
      </w:pPr>
      <w:r w:rsidRPr="00936D48">
        <w:rPr>
          <w:b/>
        </w:rPr>
        <w:t>Уважаемые родители!</w:t>
      </w:r>
    </w:p>
    <w:p w:rsidR="00883376" w:rsidRPr="00883376" w:rsidRDefault="00883376" w:rsidP="00883376">
      <w:r w:rsidRPr="00883376">
        <w:t>К сожалению, есть  немало родителей, которые уклоняются от своих прямых обязанностей.  На родительские собрания ходят в основном женщины. Мужского влияния на сыновей и дочерей не хватает и в школе и в семье. Порой трудно понять тех, кто после рождения ребенка, переложив его воспитание на бабушкины плечи, продолжает жить так, будто бы ничего в собственной жизни не изменилось. Права и обязанности родителей своими корнями уходят в область нравственности. Чем прочнее моральный фундамент</w:t>
      </w:r>
      <w:r w:rsidR="00936D48">
        <w:t>,</w:t>
      </w:r>
      <w:r w:rsidRPr="00883376">
        <w:t xml:space="preserve"> </w:t>
      </w:r>
      <w:proofErr w:type="gramStart"/>
      <w:r w:rsidRPr="00883376">
        <w:t>бережного</w:t>
      </w:r>
      <w:proofErr w:type="gramEnd"/>
      <w:r w:rsidRPr="00883376">
        <w:t xml:space="preserve"> отношение родителей к своим несовершеннолетним детям,  тем больше оснований считать, что с выполнением, как родительских прав, так и родительских обязанностей все будет обстоять благополучно.</w:t>
      </w:r>
    </w:p>
    <w:p w:rsidR="00883376" w:rsidRPr="00883376" w:rsidRDefault="00883376" w:rsidP="00883376">
      <w:r w:rsidRPr="00883376">
        <w:t xml:space="preserve"> </w:t>
      </w:r>
    </w:p>
    <w:p w:rsidR="00883376" w:rsidRDefault="00883376" w:rsidP="00883376">
      <w:r w:rsidRPr="00883376">
        <w:t>Помнит</w:t>
      </w:r>
      <w:r w:rsidR="00936D48">
        <w:t>е,   что  никакие     наказания,</w:t>
      </w:r>
      <w:r w:rsidR="00285B71">
        <w:t xml:space="preserve"> не</w:t>
      </w:r>
      <w:r w:rsidRPr="00883376">
        <w:t>сравнимы с потерей жизни  или  здоровья Ваших детей.</w:t>
      </w:r>
    </w:p>
    <w:p w:rsidR="00BA126D" w:rsidRPr="00883376" w:rsidRDefault="00BA126D" w:rsidP="00883376">
      <w:r>
        <w:t>30.01.2021</w:t>
      </w:r>
      <w:bookmarkStart w:id="0" w:name="_GoBack"/>
      <w:bookmarkEnd w:id="0"/>
    </w:p>
    <w:p w:rsidR="00B35B53" w:rsidRDefault="00B35B53" w:rsidP="00883376"/>
    <w:p w:rsidR="00285B71" w:rsidRPr="00883376" w:rsidRDefault="00285B71" w:rsidP="00883376">
      <w:r>
        <w:t xml:space="preserve">                                                                Педагог социальный          </w:t>
      </w:r>
      <w:proofErr w:type="spellStart"/>
      <w:r>
        <w:t>Шепель</w:t>
      </w:r>
      <w:proofErr w:type="spellEnd"/>
      <w:r>
        <w:t xml:space="preserve"> Е.Н.</w:t>
      </w:r>
    </w:p>
    <w:sectPr w:rsidR="00285B71" w:rsidRPr="00883376" w:rsidSect="00285B71">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376"/>
    <w:rsid w:val="00285B71"/>
    <w:rsid w:val="0030309F"/>
    <w:rsid w:val="00883376"/>
    <w:rsid w:val="00936D48"/>
    <w:rsid w:val="00B35B53"/>
    <w:rsid w:val="00BA1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09F"/>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09F"/>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1165</Words>
  <Characters>6644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2021-01-27T11:06:00Z</dcterms:created>
  <dcterms:modified xsi:type="dcterms:W3CDTF">2021-01-30T08:19:00Z</dcterms:modified>
</cp:coreProperties>
</file>